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C5E12" w14:textId="77777777" w:rsidR="00BB3213" w:rsidRPr="00BB3213" w:rsidRDefault="00BB3213" w:rsidP="00BB3213">
      <w:pPr>
        <w:jc w:val="center"/>
        <w:rPr>
          <w:rFonts w:ascii="Segoe UI Light" w:hAnsi="Segoe UI Light" w:cs="Segoe UI Light"/>
          <w:sz w:val="20"/>
          <w:szCs w:val="20"/>
        </w:rPr>
      </w:pPr>
      <w:bookmarkStart w:id="0" w:name="_GoBack"/>
      <w:bookmarkEnd w:id="0"/>
      <w:r w:rsidRPr="00BB3213">
        <w:rPr>
          <w:rFonts w:ascii="Segoe UI Light" w:hAnsi="Segoe UI Light" w:cs="Segoe UI Light"/>
          <w:sz w:val="20"/>
          <w:szCs w:val="20"/>
        </w:rPr>
        <w:t>HATÁROZATI JAVASLAT</w:t>
      </w:r>
    </w:p>
    <w:p w14:paraId="0F75EF7D" w14:textId="77777777" w:rsidR="00066957" w:rsidRPr="00066957" w:rsidRDefault="00066957" w:rsidP="00BB3213">
      <w:pPr>
        <w:jc w:val="center"/>
        <w:rPr>
          <w:rFonts w:ascii="Segoe UI Light" w:hAnsi="Segoe UI Light" w:cs="Segoe UI Light"/>
          <w:sz w:val="20"/>
          <w:szCs w:val="20"/>
          <w:u w:val="single"/>
        </w:rPr>
      </w:pPr>
      <w:r w:rsidRPr="00066957">
        <w:rPr>
          <w:rFonts w:ascii="Segoe UI Light" w:hAnsi="Segoe UI Light" w:cs="Segoe UI Light"/>
          <w:sz w:val="20"/>
          <w:szCs w:val="20"/>
          <w:u w:val="single"/>
        </w:rPr>
        <w:t>.../2019. (... ...) képviselő-testületi határozat:</w:t>
      </w:r>
    </w:p>
    <w:p w14:paraId="0AE1B7C7" w14:textId="71836F77" w:rsidR="00BB3213" w:rsidRPr="00BB3213" w:rsidRDefault="00066957" w:rsidP="00BB3213">
      <w:pPr>
        <w:jc w:val="center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Döntés Sióagárd Község Önkormányzata Képviselő-testületének a község Szabályozási Tervéről és Helyi Építési Szabályzatáról szóló 4/2018./ (V. 18.) önkormányzati rendelet függeléke módosításának elfogadásáról</w:t>
      </w:r>
    </w:p>
    <w:p w14:paraId="00E8002A" w14:textId="77777777" w:rsidR="00BB3213" w:rsidRPr="00BB3213" w:rsidRDefault="00BB3213" w:rsidP="00066957">
      <w:pPr>
        <w:spacing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</w:p>
    <w:p w14:paraId="34BF1B0E" w14:textId="49096F8D" w:rsidR="002C41DB" w:rsidRPr="00BB3213" w:rsidRDefault="00066957" w:rsidP="00066957">
      <w:pPr>
        <w:spacing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 xml:space="preserve">Sióagárd Község </w:t>
      </w:r>
      <w:r w:rsidRPr="00066957">
        <w:rPr>
          <w:rFonts w:ascii="Segoe UI Light" w:hAnsi="Segoe UI Light" w:cs="Segoe UI Light"/>
          <w:sz w:val="20"/>
          <w:szCs w:val="20"/>
        </w:rPr>
        <w:t>Önkor</w:t>
      </w:r>
      <w:r>
        <w:rPr>
          <w:rFonts w:ascii="Segoe UI Light" w:hAnsi="Segoe UI Light" w:cs="Segoe UI Light"/>
          <w:sz w:val="20"/>
          <w:szCs w:val="20"/>
        </w:rPr>
        <w:t>mányzatának</w:t>
      </w:r>
      <w:r w:rsidRPr="00066957">
        <w:rPr>
          <w:rFonts w:ascii="Segoe UI Light" w:hAnsi="Segoe UI Light" w:cs="Segoe UI Light"/>
          <w:sz w:val="20"/>
          <w:szCs w:val="20"/>
        </w:rPr>
        <w:t xml:space="preserve"> Képviselő-testülete </w:t>
      </w:r>
      <w:r>
        <w:rPr>
          <w:rFonts w:ascii="Segoe UI Light" w:hAnsi="Segoe UI Light" w:cs="Segoe UI Light"/>
          <w:sz w:val="20"/>
          <w:szCs w:val="20"/>
        </w:rPr>
        <w:t>a község Szabályozási Tervéről és Helyi Építési Szabályzatáról szóló 4/2018. (V. 18.) önkormányzati rendelet 2. függelékét,</w:t>
      </w:r>
      <w:r w:rsidRPr="00066957">
        <w:rPr>
          <w:rFonts w:ascii="Segoe UI Light" w:hAnsi="Segoe UI Light" w:cs="Segoe UI Light"/>
          <w:sz w:val="20"/>
          <w:szCs w:val="20"/>
        </w:rPr>
        <w:t xml:space="preserve"> a határozat melléklete szerinti tartalommal </w:t>
      </w:r>
      <w:r>
        <w:rPr>
          <w:rFonts w:ascii="Segoe UI Light" w:hAnsi="Segoe UI Light" w:cs="Segoe UI Light"/>
          <w:sz w:val="20"/>
          <w:szCs w:val="20"/>
        </w:rPr>
        <w:t>módosítja</w:t>
      </w:r>
      <w:r w:rsidRPr="00066957">
        <w:rPr>
          <w:rFonts w:ascii="Segoe UI Light" w:hAnsi="Segoe UI Light" w:cs="Segoe UI Light"/>
          <w:sz w:val="20"/>
          <w:szCs w:val="20"/>
        </w:rPr>
        <w:t>.</w:t>
      </w:r>
    </w:p>
    <w:p w14:paraId="227DAA40" w14:textId="77777777" w:rsidR="00BB3213" w:rsidRPr="00BB3213" w:rsidRDefault="00BB3213" w:rsidP="00066957">
      <w:pPr>
        <w:spacing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</w:p>
    <w:p w14:paraId="49F91BA3" w14:textId="77777777" w:rsidR="00BB3213" w:rsidRPr="00BB3213" w:rsidRDefault="00BB3213" w:rsidP="00066957">
      <w:pPr>
        <w:spacing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</w:p>
    <w:p w14:paraId="74A61381" w14:textId="77777777" w:rsidR="00BB3213" w:rsidRPr="00BB3213" w:rsidRDefault="00BB3213" w:rsidP="00066957">
      <w:pPr>
        <w:spacing w:after="0" w:line="240" w:lineRule="auto"/>
        <w:jc w:val="both"/>
        <w:rPr>
          <w:rFonts w:ascii="Segoe UI Light" w:eastAsia="Times New Roman" w:hAnsi="Segoe UI Light" w:cs="Segoe UI Light"/>
          <w:b/>
          <w:sz w:val="20"/>
          <w:szCs w:val="20"/>
          <w:lang w:eastAsia="hu-HU"/>
        </w:rPr>
      </w:pPr>
      <w:r w:rsidRPr="00BB3213">
        <w:rPr>
          <w:rFonts w:ascii="Segoe UI Light" w:eastAsia="Times New Roman" w:hAnsi="Segoe UI Light" w:cs="Segoe UI Light"/>
          <w:b/>
          <w:sz w:val="20"/>
          <w:szCs w:val="20"/>
          <w:lang w:eastAsia="hu-HU"/>
        </w:rPr>
        <w:t>MELLÉKLET</w:t>
      </w:r>
    </w:p>
    <w:p w14:paraId="4DC18D21" w14:textId="6ED690A3" w:rsidR="00102AA4" w:rsidRDefault="00BB3213" w:rsidP="00066957">
      <w:pPr>
        <w:spacing w:after="0" w:line="240" w:lineRule="auto"/>
        <w:jc w:val="both"/>
        <w:rPr>
          <w:rFonts w:ascii="Segoe UI Light" w:eastAsia="Times New Roman" w:hAnsi="Segoe UI Light" w:cs="Segoe UI Light"/>
          <w:i/>
          <w:sz w:val="20"/>
          <w:szCs w:val="20"/>
          <w:lang w:eastAsia="hu-HU"/>
        </w:rPr>
      </w:pPr>
      <w:r w:rsidRPr="00BB3213">
        <w:rPr>
          <w:rFonts w:ascii="Segoe UI Light" w:eastAsia="Times New Roman" w:hAnsi="Segoe UI Light" w:cs="Segoe UI Light"/>
          <w:i/>
          <w:sz w:val="20"/>
          <w:szCs w:val="20"/>
          <w:lang w:eastAsia="hu-HU"/>
        </w:rPr>
        <w:t>Sióagárd község Önkormányzat Képviselő-testületének</w:t>
      </w:r>
      <w:r w:rsidR="00066957">
        <w:rPr>
          <w:rFonts w:ascii="Segoe UI Light" w:eastAsia="Times New Roman" w:hAnsi="Segoe UI Light" w:cs="Segoe UI Light"/>
          <w:i/>
          <w:sz w:val="20"/>
          <w:szCs w:val="20"/>
          <w:lang w:eastAsia="hu-HU"/>
        </w:rPr>
        <w:t xml:space="preserve"> .../2019. (... ...)</w:t>
      </w:r>
      <w:r w:rsidRPr="00BB3213">
        <w:rPr>
          <w:rFonts w:ascii="Segoe UI Light" w:eastAsia="Times New Roman" w:hAnsi="Segoe UI Light" w:cs="Segoe UI Light"/>
          <w:i/>
          <w:sz w:val="20"/>
          <w:szCs w:val="20"/>
          <w:lang w:eastAsia="hu-HU"/>
        </w:rPr>
        <w:t xml:space="preserve"> önkormányzati határozatához</w:t>
      </w:r>
      <w:r w:rsidR="003A08D0">
        <w:rPr>
          <w:rFonts w:ascii="Segoe UI Light" w:eastAsia="Times New Roman" w:hAnsi="Segoe UI Light" w:cs="Segoe UI Light"/>
          <w:i/>
          <w:sz w:val="20"/>
          <w:szCs w:val="20"/>
          <w:lang w:eastAsia="hu-HU"/>
        </w:rPr>
        <w:t xml:space="preserve"> (2. függelék - régészeti lelőhelyek jegyzéke)</w:t>
      </w:r>
    </w:p>
    <w:p w14:paraId="39BEE1C3" w14:textId="5B22685A" w:rsidR="00102AA4" w:rsidRPr="00102AA4" w:rsidRDefault="00102AA4" w:rsidP="00102AA4">
      <w:pPr>
        <w:pStyle w:val="Szvegtrzsbehzssal"/>
        <w:numPr>
          <w:ilvl w:val="6"/>
          <w:numId w:val="12"/>
        </w:numPr>
        <w:tabs>
          <w:tab w:val="left" w:pos="0"/>
        </w:tabs>
        <w:spacing w:before="120" w:after="0" w:line="240" w:lineRule="auto"/>
        <w:ind w:left="0" w:firstLine="0"/>
        <w:jc w:val="right"/>
        <w:rPr>
          <w:rFonts w:ascii="Segoe UI Light" w:hAnsi="Segoe UI Light" w:cs="Segoe UI Light"/>
          <w:b/>
          <w:smallCaps/>
          <w:spacing w:val="20"/>
          <w:sz w:val="20"/>
          <w:szCs w:val="20"/>
        </w:rPr>
      </w:pPr>
      <w:r w:rsidRPr="00102AA4">
        <w:rPr>
          <w:rFonts w:ascii="Segoe UI Light" w:eastAsia="Times New Roman" w:hAnsi="Segoe UI Light" w:cs="Segoe UI Light"/>
          <w:i/>
          <w:sz w:val="20"/>
          <w:szCs w:val="20"/>
          <w:lang w:eastAsia="hu-HU"/>
        </w:rPr>
        <w:br w:type="column"/>
      </w:r>
      <w:r>
        <w:rPr>
          <w:rFonts w:ascii="Segoe UI Light" w:hAnsi="Segoe UI Light" w:cs="Segoe UI Light"/>
          <w:sz w:val="20"/>
          <w:szCs w:val="20"/>
        </w:rPr>
        <w:lastRenderedPageBreak/>
        <w:t>melléklet</w:t>
      </w:r>
      <w:r w:rsidRPr="00102AA4">
        <w:rPr>
          <w:rFonts w:ascii="Segoe UI Light" w:hAnsi="Segoe UI Light" w:cs="Segoe UI Light"/>
          <w:sz w:val="20"/>
          <w:szCs w:val="20"/>
        </w:rPr>
        <w:t xml:space="preserve"> a </w:t>
      </w:r>
      <w:r>
        <w:rPr>
          <w:rFonts w:ascii="Segoe UI Light" w:hAnsi="Segoe UI Light" w:cs="Segoe UI Light"/>
          <w:sz w:val="20"/>
          <w:szCs w:val="20"/>
        </w:rPr>
        <w:t>.../..</w:t>
      </w:r>
      <w:r w:rsidRPr="00102AA4">
        <w:rPr>
          <w:rFonts w:ascii="Segoe UI Light" w:hAnsi="Segoe UI Light" w:cs="Segoe UI Light"/>
          <w:sz w:val="20"/>
          <w:szCs w:val="20"/>
        </w:rPr>
        <w:t>. (</w:t>
      </w:r>
      <w:r>
        <w:rPr>
          <w:rFonts w:ascii="Segoe UI Light" w:hAnsi="Segoe UI Light" w:cs="Segoe UI Light"/>
          <w:sz w:val="20"/>
          <w:szCs w:val="20"/>
        </w:rPr>
        <w:t>..</w:t>
      </w:r>
      <w:r w:rsidRPr="00102AA4">
        <w:rPr>
          <w:rFonts w:ascii="Segoe UI Light" w:hAnsi="Segoe UI Light" w:cs="Segoe UI Light"/>
          <w:sz w:val="20"/>
          <w:szCs w:val="20"/>
        </w:rPr>
        <w:t>.</w:t>
      </w:r>
      <w:r>
        <w:rPr>
          <w:rFonts w:ascii="Segoe UI Light" w:hAnsi="Segoe UI Light" w:cs="Segoe UI Light"/>
          <w:sz w:val="20"/>
          <w:szCs w:val="20"/>
        </w:rPr>
        <w:t xml:space="preserve"> ..</w:t>
      </w:r>
      <w:r w:rsidRPr="00102AA4">
        <w:rPr>
          <w:rFonts w:ascii="Segoe UI Light" w:hAnsi="Segoe UI Light" w:cs="Segoe UI Light"/>
          <w:sz w:val="20"/>
          <w:szCs w:val="20"/>
        </w:rPr>
        <w:t xml:space="preserve">.) </w:t>
      </w:r>
      <w:r>
        <w:rPr>
          <w:rFonts w:ascii="Segoe UI Light" w:hAnsi="Segoe UI Light" w:cs="Segoe UI Light"/>
          <w:sz w:val="20"/>
          <w:szCs w:val="20"/>
        </w:rPr>
        <w:t>képviselő-testületi határozathoz</w:t>
      </w:r>
    </w:p>
    <w:p w14:paraId="520A2D98" w14:textId="77777777" w:rsidR="00102AA4" w:rsidRPr="00102AA4" w:rsidRDefault="00102AA4" w:rsidP="00102AA4">
      <w:pPr>
        <w:pStyle w:val="aaalpont"/>
        <w:numPr>
          <w:ilvl w:val="0"/>
          <w:numId w:val="0"/>
        </w:numPr>
        <w:tabs>
          <w:tab w:val="left" w:pos="0"/>
        </w:tabs>
        <w:spacing w:before="120"/>
        <w:ind w:left="1701"/>
        <w:rPr>
          <w:rFonts w:ascii="Segoe UI Light" w:hAnsi="Segoe UI Light" w:cs="Segoe UI Light"/>
          <w:b/>
          <w:smallCaps/>
          <w:spacing w:val="20"/>
          <w:sz w:val="20"/>
          <w:szCs w:val="20"/>
        </w:rPr>
      </w:pPr>
    </w:p>
    <w:p w14:paraId="6AE7CAF5" w14:textId="77777777" w:rsidR="00102AA4" w:rsidRPr="00102AA4" w:rsidRDefault="00102AA4" w:rsidP="00102AA4">
      <w:pPr>
        <w:pStyle w:val="Szvegtrzsbehzssal"/>
        <w:numPr>
          <w:ilvl w:val="6"/>
          <w:numId w:val="12"/>
        </w:numPr>
        <w:tabs>
          <w:tab w:val="left" w:pos="0"/>
        </w:tabs>
        <w:spacing w:before="120" w:after="0" w:line="240" w:lineRule="auto"/>
        <w:ind w:left="0" w:firstLine="0"/>
        <w:jc w:val="right"/>
        <w:rPr>
          <w:rFonts w:asciiTheme="minorHAnsi" w:hAnsiTheme="minorHAnsi" w:cs="Segoe UI Light"/>
          <w:b/>
          <w:smallCaps/>
          <w:spacing w:val="20"/>
        </w:rPr>
      </w:pPr>
      <w:r w:rsidRPr="00102AA4">
        <w:rPr>
          <w:rFonts w:asciiTheme="minorHAnsi" w:hAnsiTheme="minorHAnsi" w:cs="Segoe UI Light"/>
        </w:rPr>
        <w:t xml:space="preserve">függelék a 4/2018. (V.18.) önkormányzati rendelethez </w:t>
      </w:r>
    </w:p>
    <w:p w14:paraId="7166F9C6" w14:textId="5D2D9BCD" w:rsidR="00102AA4" w:rsidRPr="00102AA4" w:rsidRDefault="00102AA4" w:rsidP="00102AA4">
      <w:pPr>
        <w:pStyle w:val="Szvegtrzsbehzssal"/>
        <w:tabs>
          <w:tab w:val="left" w:pos="0"/>
        </w:tabs>
        <w:spacing w:before="120" w:after="0" w:line="240" w:lineRule="auto"/>
        <w:ind w:left="0"/>
        <w:rPr>
          <w:rFonts w:asciiTheme="minorHAnsi" w:hAnsiTheme="minorHAnsi" w:cs="Segoe UI Light"/>
          <w:b/>
          <w:smallCaps/>
          <w:spacing w:val="20"/>
        </w:rPr>
      </w:pPr>
    </w:p>
    <w:p w14:paraId="168903EA" w14:textId="77777777" w:rsidR="00102AA4" w:rsidRPr="00102AA4" w:rsidRDefault="00102AA4" w:rsidP="00102AA4">
      <w:pPr>
        <w:pStyle w:val="Szvegtrzsbehzssal"/>
        <w:tabs>
          <w:tab w:val="left" w:pos="0"/>
        </w:tabs>
        <w:ind w:left="0"/>
        <w:jc w:val="center"/>
        <w:rPr>
          <w:rFonts w:asciiTheme="minorHAnsi" w:hAnsiTheme="minorHAnsi" w:cs="Segoe UI Light"/>
          <w:b/>
          <w:smallCaps/>
          <w:spacing w:val="20"/>
        </w:rPr>
      </w:pPr>
      <w:r w:rsidRPr="00102AA4">
        <w:rPr>
          <w:rFonts w:asciiTheme="minorHAnsi" w:hAnsiTheme="minorHAnsi" w:cs="Segoe UI Light"/>
          <w:b/>
          <w:smallCaps/>
          <w:spacing w:val="20"/>
        </w:rPr>
        <w:t>Régészeti lelőhelyek jegyzéke</w:t>
      </w:r>
    </w:p>
    <w:p w14:paraId="2167D98A" w14:textId="77777777" w:rsidR="00102AA4" w:rsidRPr="00102AA4" w:rsidRDefault="00102AA4" w:rsidP="00102AA4">
      <w:pPr>
        <w:pStyle w:val="Szvegtrzsbehzssal"/>
        <w:tabs>
          <w:tab w:val="left" w:pos="0"/>
        </w:tabs>
        <w:ind w:left="0"/>
        <w:rPr>
          <w:rFonts w:asciiTheme="minorHAnsi" w:hAnsiTheme="minorHAnsi" w:cs="Segoe UI Light"/>
          <w:b/>
          <w:smallCaps/>
          <w:spacing w:val="20"/>
        </w:rPr>
      </w:pPr>
    </w:p>
    <w:tbl>
      <w:tblPr>
        <w:tblW w:w="9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2148"/>
        <w:gridCol w:w="5732"/>
        <w:gridCol w:w="960"/>
      </w:tblGrid>
      <w:tr w:rsidR="00102AA4" w:rsidRPr="00102AA4" w14:paraId="5F966B3C" w14:textId="77777777" w:rsidTr="008F658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3915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település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AC14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név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3FC1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HRSZ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8356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</w:p>
        </w:tc>
      </w:tr>
      <w:tr w:rsidR="00102AA4" w:rsidRPr="00102AA4" w14:paraId="12DE40D2" w14:textId="77777777" w:rsidTr="008F658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CA58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Sióagárd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5AE0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Kossuth u. 82.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131A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0163/2, 0163/1, 02, 95, 96, 98, 423/7, 423/8, 407, 92, 93/10, 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8A1D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</w:p>
        </w:tc>
      </w:tr>
      <w:tr w:rsidR="00102AA4" w:rsidRPr="00102AA4" w14:paraId="04245B4D" w14:textId="77777777" w:rsidTr="008F658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7A4C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Sióagárd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B6C9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Janyavár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1C8E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0152/28, 0152/29, 0152/30, 0152/31, 0152/33, 0160, 0161/33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3DC3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</w:p>
        </w:tc>
      </w:tr>
      <w:tr w:rsidR="00102AA4" w:rsidRPr="00102AA4" w14:paraId="6FA43B56" w14:textId="77777777" w:rsidTr="008F658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5D63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Sióagárd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4C3A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Kálvária domb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F575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0286, 0239/18, 0285/1, 0285/5, 0271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76AB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</w:p>
        </w:tc>
      </w:tr>
      <w:tr w:rsidR="00102AA4" w:rsidRPr="00102AA4" w14:paraId="1FB6357D" w14:textId="77777777" w:rsidTr="008F658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3B72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Sióagárd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38CA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Gyümölcsös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75F4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016/4, 0364/41, 0364/42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B995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</w:p>
        </w:tc>
      </w:tr>
      <w:tr w:rsidR="00102AA4" w:rsidRPr="00102AA4" w14:paraId="3BFB1064" w14:textId="77777777" w:rsidTr="008F658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C445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Sióagárd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45F6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Sió csatorna, 20. km-kő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BF5D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025/18, 016/4, 031/10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3A30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</w:p>
        </w:tc>
      </w:tr>
      <w:tr w:rsidR="00102AA4" w:rsidRPr="00102AA4" w14:paraId="16E33FE8" w14:textId="77777777" w:rsidTr="008F658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94B6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Sióagárd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CF6C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Várudvar, Janyai sziget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631C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0152/34, 0152/32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1333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</w:p>
        </w:tc>
      </w:tr>
      <w:tr w:rsidR="00102AA4" w:rsidRPr="00102AA4" w14:paraId="687B27E1" w14:textId="77777777" w:rsidTr="008F658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597C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Sióagárd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B859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Gencsi nagyföld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010D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0250/1, 0250/4, 0250/3, 0250/5, 0250/6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3DF2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</w:p>
        </w:tc>
      </w:tr>
      <w:tr w:rsidR="00102AA4" w:rsidRPr="00102AA4" w14:paraId="330C843A" w14:textId="77777777" w:rsidTr="008F658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E111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Sióagárd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2C74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Bolond sziget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51D5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0239/12, 0239/14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1D3D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</w:p>
        </w:tc>
      </w:tr>
      <w:tr w:rsidR="00102AA4" w:rsidRPr="00102AA4" w14:paraId="21C3BCC4" w14:textId="77777777" w:rsidTr="008F658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8176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Sióagárd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3DEB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TSz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4719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0360/22, 0360/24, 0362/4, 0361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7C0C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</w:p>
        </w:tc>
      </w:tr>
      <w:tr w:rsidR="00102AA4" w:rsidRPr="00102AA4" w14:paraId="24EF26E4" w14:textId="77777777" w:rsidTr="008F658D">
        <w:trPr>
          <w:trHeight w:val="9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6DF6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Sióagárd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7081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Mözsi-dűlő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8BB55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0331/75, 0331/76, 0331/77, 0331/78, 0363, 0364/44, 0364/68, 0331/63, 0331/62, 0331/27, 0331/64, 0364/24, 0364/67, 0364/30, 0364/31, 0364/32, 0364/33, 0331/61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7AE1B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</w:p>
        </w:tc>
      </w:tr>
      <w:tr w:rsidR="00102AA4" w:rsidRPr="00102AA4" w14:paraId="03C5A9A8" w14:textId="77777777" w:rsidTr="008F658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AD95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Sióagárd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DBCF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Ágostonpuszta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7441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0364/54, 0364/55, 0364/56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DC92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</w:p>
        </w:tc>
      </w:tr>
      <w:tr w:rsidR="00102AA4" w:rsidRPr="00102AA4" w14:paraId="069A5AD9" w14:textId="77777777" w:rsidTr="008F658D">
        <w:trPr>
          <w:trHeight w:val="81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32A0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lastRenderedPageBreak/>
              <w:t>Sióagárd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FE7E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Leányvár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3DD7F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1056, 796, 791, 790, 788, 789, 1061, 1126, 1066, 784, 783, 787, 786, 785, 1125, 1124, 1068/6, 782, 1087, 1072, 1453, 1452, 1073, 1075, 1077, 1074, 1078, 1079, 1099, 1112, 1063, 1069, 1064, 1120, 1121, 1057, 1059, 1060, 1065, 1062, 1122/2, 1123, 1127, 1054/2, 1131, 1128, 1132, 1055, 1129, 1052, 1130/2, 1053, 1068/2, 1068/7, 1085, 1081, 1088, 1070, 1058, 1119, 1117, 1116, 1118, 1113, 1111, 1114, 1115, 1110, 1109, 1071, 1107, 1108, 1105, 1104, 1101, 1100, 1103, 1102, 1082, 1084, 1106, 1154, 1153, 1152, 1151, 1149, 1148, 1146, 1145, 1098, 1094, 1091, 1090, 1089, 1086, 1083, 1135, 1137, 1133, 1134, 1136, 1138, 1049, 1139, 1140, 1141, 1142, 1143, 1144, 1047, 1043, 1042, 1046, 1048, 1040/2, 1041/2, 1040/1, 817, 820, 819, 1033, 1032, 1035, 1034, 1031, 1036, 1037, 1038, 818, 1050, 1051, 1030, 1029, 797, 1054/1, 795, 798, 799, 800, 807, 810, 809, 812, 811, 815, 816, 814, 813, 821, 823, 822, 804, 806, 805, 802, 803, 808, 801, 793, 794, 792, 1233, 1229, 1236, 1240, 1203, 1204, 1201, 1200, 1199, 1202, 1205, 1169, 1170, 1171, 1209, 1207, 1167, 1206, 1168, 1210, 1211, 1218, 1166, 1212/2, 1217, 1216, 1215, 1214, 1213, 1221, 1220, 1219, 1163, 1222, 1224, 1223, 1228, 1227, 1165, 1164, 1226, 1225, 1155, 1187, 1186, 1185, 1198, 1197, 1196, 1195, 1194, 1193/2, 1175/2, 1190, 1191, 1174, 1193/1, 1192, 1172, 1173, 1189, 1188, 1156, 1184, 1183, 1175/1, 1177, 1176, 1095, 1096, 1182, 1180, 1179, 1178, 1181, 1147, 1161, 1162, 1160, 1159, 1158, 1230/1, 1230/2, 1157/2, 1231, 1232, 1045, 1157/1, 1022, 1041/4, 1044, 1024, 1026, 0418/2, 0424/42, 1023, 1021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5340C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</w:p>
        </w:tc>
      </w:tr>
      <w:tr w:rsidR="00102AA4" w:rsidRPr="00102AA4" w14:paraId="1D202D5A" w14:textId="77777777" w:rsidTr="008F658D">
        <w:trPr>
          <w:trHeight w:val="9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E9EE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Sióagárd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4B04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Kőhányás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CC672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0291/29, 0291/28, 0291/27, 0291/26, 0291/25, 0291/24, 0291/23, 0291/22, 0291/21, 0291/20, 0291/18, 0291/17, 0291/16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5F620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</w:p>
        </w:tc>
      </w:tr>
      <w:tr w:rsidR="00102AA4" w:rsidRPr="00102AA4" w14:paraId="69872964" w14:textId="77777777" w:rsidTr="008F658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95C2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Sióagárd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18EF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Kenderföldek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3A33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0364/42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AB45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</w:p>
        </w:tc>
      </w:tr>
      <w:tr w:rsidR="00102AA4" w:rsidRPr="00102AA4" w14:paraId="4A64C517" w14:textId="77777777" w:rsidTr="008F658D">
        <w:trPr>
          <w:trHeight w:val="6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CB6E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Sióagárd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F63A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É-i széle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E02E9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572/8, 572/7, 572/6, 089/21, 089/7, 089/8, 089/17, 089/16, 089/9, 572/9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282E8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</w:p>
        </w:tc>
      </w:tr>
      <w:tr w:rsidR="00102AA4" w:rsidRPr="00102AA4" w14:paraId="3A0A6B78" w14:textId="77777777" w:rsidTr="008F658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CFC9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Sióagárd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0FFD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Kerék-haraszt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18B3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0256/13, 0256/14, 0256/6, 0256/5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8948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</w:p>
        </w:tc>
      </w:tr>
      <w:tr w:rsidR="00102AA4" w:rsidRPr="00102AA4" w14:paraId="2F9B0CFE" w14:textId="77777777" w:rsidTr="008F658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AC0B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Sióagárd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E67C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Haraszton-kívüli-dűlő I.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D747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0316/7, 0316/8, 0316/9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6310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</w:p>
        </w:tc>
      </w:tr>
      <w:tr w:rsidR="00102AA4" w:rsidRPr="00102AA4" w14:paraId="3A98E1A1" w14:textId="77777777" w:rsidTr="008F658D">
        <w:trPr>
          <w:trHeight w:val="9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3E3E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Sióagárd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C5C9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Haraszton-kívüli-dűlő II.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E9420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0319/1, 0316/4, 0316/6, 0316/7, 0316/8, 0316/9, 0316/10, 0325/2, 0333/50, 0333/51, 0333/72, 0333/52, 0333/73, 0333/49, 0325/134, 0325/135, 0325/136, 0325/137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55CE0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</w:p>
        </w:tc>
      </w:tr>
      <w:tr w:rsidR="00102AA4" w:rsidRPr="00102AA4" w14:paraId="68CFEAEA" w14:textId="77777777" w:rsidTr="008F658D">
        <w:trPr>
          <w:trHeight w:val="6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B8AE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lastRenderedPageBreak/>
              <w:t>Sióagárd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A0DC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Bara (7)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0F3DC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193, 192, 191, 190, 186, 185, 187, 188, 189, 184, 183, 182, 181, 180, 179, 178, 04/7, 04/18, 04/11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813E4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</w:p>
        </w:tc>
      </w:tr>
      <w:tr w:rsidR="00102AA4" w:rsidRPr="00102AA4" w14:paraId="5C2BD910" w14:textId="77777777" w:rsidTr="008F658D">
        <w:trPr>
          <w:trHeight w:val="6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1217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Sióagárd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B23A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Guci-kút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04BE9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031/4, 031/5, 027/44, 027/43, 027/42, 027/45, 027/41, 034/2, 031/11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D18C3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</w:p>
        </w:tc>
      </w:tr>
      <w:tr w:rsidR="00102AA4" w:rsidRPr="00102AA4" w14:paraId="17B48E21" w14:textId="77777777" w:rsidTr="008F658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2E0E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Sióagárd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907F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Bikalegelő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47EF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016/4, 031/6, 031/14, 031/9, 031/8,016/1, 031/7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4F99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</w:p>
        </w:tc>
      </w:tr>
      <w:tr w:rsidR="00102AA4" w:rsidRPr="00102AA4" w14:paraId="6913E5FE" w14:textId="77777777" w:rsidTr="008F658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510C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Sióagárd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F0A7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Harci-útra-dűlő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38D3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043/18, 043/1, 043/2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9766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</w:p>
        </w:tc>
      </w:tr>
      <w:tr w:rsidR="00102AA4" w:rsidRPr="00102AA4" w14:paraId="456D1523" w14:textId="77777777" w:rsidTr="008F658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2C1F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Sióagárd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7BDA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Sziget 1. lelőhely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24D3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051/6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8932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</w:p>
        </w:tc>
      </w:tr>
      <w:tr w:rsidR="00102AA4" w:rsidRPr="00102AA4" w14:paraId="0A6919C2" w14:textId="77777777" w:rsidTr="008F658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AE9E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Sióagárd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A123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Sziget 2. lelőhely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AF55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051/13, 040/8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0DC5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</w:p>
        </w:tc>
      </w:tr>
      <w:tr w:rsidR="00102AA4" w:rsidRPr="00102AA4" w14:paraId="32BB0B7E" w14:textId="77777777" w:rsidTr="008F658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DD1F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Sióagárd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F091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Hosszú-sziget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995B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0138/8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181D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</w:p>
        </w:tc>
      </w:tr>
      <w:tr w:rsidR="00102AA4" w:rsidRPr="00102AA4" w14:paraId="4654F487" w14:textId="77777777" w:rsidTr="008F658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BD62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Sióagárd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45EC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Sziget 3. lelőhely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4919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051/13, 089/20, 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202C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</w:p>
        </w:tc>
      </w:tr>
      <w:tr w:rsidR="00102AA4" w:rsidRPr="00102AA4" w14:paraId="0F6E38EE" w14:textId="77777777" w:rsidTr="008F658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AFE4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Sióagárd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974B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Sziget 4. lelőhely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ED71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089/20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CFAF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</w:p>
        </w:tc>
      </w:tr>
      <w:tr w:rsidR="00102AA4" w:rsidRPr="00102AA4" w14:paraId="004DF20F" w14:textId="77777777" w:rsidTr="008F658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B976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Sióagárd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A3C7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Vermes-sziget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072B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089/12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02D1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</w:p>
        </w:tc>
      </w:tr>
      <w:tr w:rsidR="00102AA4" w:rsidRPr="00102AA4" w14:paraId="5FBFE31F" w14:textId="77777777" w:rsidTr="008F658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CCAA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Sióagárd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7DD5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Vermes-hegy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4811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089/8, 089/7, 089/17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9F65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</w:p>
        </w:tc>
      </w:tr>
      <w:tr w:rsidR="00102AA4" w:rsidRPr="00102AA4" w14:paraId="6BF7F935" w14:textId="77777777" w:rsidTr="008F658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F8CC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Sióagárd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9076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Tolnai út alatti-dűlő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DD5A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0363, 0364/68, 0331/78, 0331/77, 0331/76, 0331/75, 0331/74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A169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</w:p>
        </w:tc>
      </w:tr>
      <w:tr w:rsidR="00102AA4" w:rsidRPr="00102AA4" w14:paraId="206D50E5" w14:textId="77777777" w:rsidTr="008F658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04BB5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Sióagárd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5367F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Tolnai Cifra-csárda-dűlő II.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87483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  <w:r w:rsidRPr="00102AA4">
              <w:rPr>
                <w:rFonts w:asciiTheme="minorHAnsi" w:hAnsiTheme="minorHAnsi" w:cs="Segoe UI Light"/>
                <w:color w:val="000000"/>
              </w:rPr>
              <w:t>016/1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A9F48" w14:textId="77777777" w:rsidR="00102AA4" w:rsidRPr="00102AA4" w:rsidRDefault="00102AA4" w:rsidP="008F658D">
            <w:pPr>
              <w:rPr>
                <w:rFonts w:asciiTheme="minorHAnsi" w:hAnsiTheme="minorHAnsi" w:cs="Segoe UI Light"/>
                <w:color w:val="000000"/>
              </w:rPr>
            </w:pPr>
          </w:p>
        </w:tc>
      </w:tr>
    </w:tbl>
    <w:p w14:paraId="04C0ADC2" w14:textId="77777777" w:rsidR="00066957" w:rsidRDefault="00066957" w:rsidP="00066957">
      <w:pPr>
        <w:spacing w:after="0" w:line="240" w:lineRule="auto"/>
        <w:jc w:val="both"/>
        <w:rPr>
          <w:rFonts w:ascii="Segoe UI Light" w:eastAsia="Times New Roman" w:hAnsi="Segoe UI Light" w:cs="Segoe UI Light"/>
          <w:i/>
          <w:sz w:val="20"/>
          <w:szCs w:val="20"/>
          <w:lang w:eastAsia="hu-HU"/>
        </w:rPr>
      </w:pPr>
    </w:p>
    <w:sectPr w:rsidR="00066957" w:rsidSect="005D480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 Light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595"/>
    <w:multiLevelType w:val="hybridMultilevel"/>
    <w:tmpl w:val="631A3CBC"/>
    <w:lvl w:ilvl="0" w:tplc="5406E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F3E3B"/>
    <w:multiLevelType w:val="multilevel"/>
    <w:tmpl w:val="3988A1C2"/>
    <w:lvl w:ilvl="0">
      <w:start w:val="1"/>
      <w:numFmt w:val="decimal"/>
      <w:lvlText w:val="%1. §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2"/>
      <w:numFmt w:val="decimal"/>
      <w:lvlRestart w:val="0"/>
      <w:pStyle w:val="a2"/>
      <w:lvlText w:val="(%2)"/>
      <w:lvlJc w:val="left"/>
      <w:pPr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Restart w:val="0"/>
      <w:pStyle w:val="aapont"/>
      <w:lvlText w:val="%3)"/>
      <w:lvlJc w:val="left"/>
      <w:pPr>
        <w:tabs>
          <w:tab w:val="num" w:pos="1276"/>
        </w:tabs>
        <w:ind w:left="1276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aaalpont"/>
      <w:lvlText w:val="%3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6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02" w:hanging="180"/>
      </w:pPr>
      <w:rPr>
        <w:rFonts w:hint="default"/>
      </w:rPr>
    </w:lvl>
  </w:abstractNum>
  <w:abstractNum w:abstractNumId="2">
    <w:nsid w:val="176D75D7"/>
    <w:multiLevelType w:val="hybridMultilevel"/>
    <w:tmpl w:val="D81ADAF2"/>
    <w:lvl w:ilvl="0" w:tplc="4BE289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color w:val="auto"/>
        <w:sz w:val="20"/>
        <w:szCs w:val="20"/>
      </w:rPr>
    </w:lvl>
    <w:lvl w:ilvl="1" w:tplc="C44630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007E5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93DE6"/>
    <w:multiLevelType w:val="hybridMultilevel"/>
    <w:tmpl w:val="AA2CE6AE"/>
    <w:lvl w:ilvl="0" w:tplc="D8FA67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942E8"/>
    <w:multiLevelType w:val="hybridMultilevel"/>
    <w:tmpl w:val="1BDAF3B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D407D37"/>
    <w:multiLevelType w:val="hybridMultilevel"/>
    <w:tmpl w:val="D712904C"/>
    <w:lvl w:ilvl="0" w:tplc="4D9E10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DF4F7D"/>
    <w:multiLevelType w:val="hybridMultilevel"/>
    <w:tmpl w:val="4F2E247E"/>
    <w:lvl w:ilvl="0" w:tplc="040E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48116D2E"/>
    <w:multiLevelType w:val="hybridMultilevel"/>
    <w:tmpl w:val="8C786E58"/>
    <w:lvl w:ilvl="0" w:tplc="0DF269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B530E"/>
    <w:multiLevelType w:val="hybridMultilevel"/>
    <w:tmpl w:val="9C46CF5A"/>
    <w:lvl w:ilvl="0" w:tplc="37B6B8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BF45FF"/>
    <w:multiLevelType w:val="hybridMultilevel"/>
    <w:tmpl w:val="1C007334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D1C528C"/>
    <w:multiLevelType w:val="singleLevel"/>
    <w:tmpl w:val="9BB29A3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0"/>
        <w:szCs w:val="20"/>
      </w:rPr>
    </w:lvl>
  </w:abstractNum>
  <w:abstractNum w:abstractNumId="11">
    <w:nsid w:val="64AE43E0"/>
    <w:multiLevelType w:val="hybridMultilevel"/>
    <w:tmpl w:val="39F49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B2"/>
    <w:rsid w:val="000032B0"/>
    <w:rsid w:val="00013450"/>
    <w:rsid w:val="00017EF0"/>
    <w:rsid w:val="00027D09"/>
    <w:rsid w:val="00033B8F"/>
    <w:rsid w:val="00042F9D"/>
    <w:rsid w:val="00052D80"/>
    <w:rsid w:val="00056762"/>
    <w:rsid w:val="00066957"/>
    <w:rsid w:val="000816AB"/>
    <w:rsid w:val="00084B65"/>
    <w:rsid w:val="000909B9"/>
    <w:rsid w:val="000A3E35"/>
    <w:rsid w:val="000A50A5"/>
    <w:rsid w:val="000B491F"/>
    <w:rsid w:val="000C3F1D"/>
    <w:rsid w:val="000C5397"/>
    <w:rsid w:val="000C78B1"/>
    <w:rsid w:val="000F6BC8"/>
    <w:rsid w:val="001003CC"/>
    <w:rsid w:val="001018A5"/>
    <w:rsid w:val="00102AA4"/>
    <w:rsid w:val="00120B88"/>
    <w:rsid w:val="00157999"/>
    <w:rsid w:val="001A6E48"/>
    <w:rsid w:val="001D22B9"/>
    <w:rsid w:val="00200359"/>
    <w:rsid w:val="00202AB0"/>
    <w:rsid w:val="002102CD"/>
    <w:rsid w:val="00211385"/>
    <w:rsid w:val="00233CE0"/>
    <w:rsid w:val="00234F21"/>
    <w:rsid w:val="0026208F"/>
    <w:rsid w:val="00266D1E"/>
    <w:rsid w:val="00271D8D"/>
    <w:rsid w:val="00273E90"/>
    <w:rsid w:val="002C0F31"/>
    <w:rsid w:val="002C41DB"/>
    <w:rsid w:val="002D7BD5"/>
    <w:rsid w:val="002E1D07"/>
    <w:rsid w:val="00302CAD"/>
    <w:rsid w:val="00306DBE"/>
    <w:rsid w:val="003122AA"/>
    <w:rsid w:val="00315DD1"/>
    <w:rsid w:val="00324C7F"/>
    <w:rsid w:val="003324BA"/>
    <w:rsid w:val="00342460"/>
    <w:rsid w:val="00355A64"/>
    <w:rsid w:val="00364C6A"/>
    <w:rsid w:val="003805BC"/>
    <w:rsid w:val="00394A74"/>
    <w:rsid w:val="003A08D0"/>
    <w:rsid w:val="003C7DEA"/>
    <w:rsid w:val="003D12F0"/>
    <w:rsid w:val="00413033"/>
    <w:rsid w:val="004218EF"/>
    <w:rsid w:val="00447ACC"/>
    <w:rsid w:val="004869AF"/>
    <w:rsid w:val="00487157"/>
    <w:rsid w:val="00495F2F"/>
    <w:rsid w:val="004B2C29"/>
    <w:rsid w:val="004B47EE"/>
    <w:rsid w:val="004E7E10"/>
    <w:rsid w:val="00506EEF"/>
    <w:rsid w:val="0051680E"/>
    <w:rsid w:val="005207CD"/>
    <w:rsid w:val="00533559"/>
    <w:rsid w:val="00536CAD"/>
    <w:rsid w:val="00537A37"/>
    <w:rsid w:val="0058133B"/>
    <w:rsid w:val="00590B00"/>
    <w:rsid w:val="005A7E46"/>
    <w:rsid w:val="005D3866"/>
    <w:rsid w:val="005D4809"/>
    <w:rsid w:val="005D77FE"/>
    <w:rsid w:val="005E78EE"/>
    <w:rsid w:val="005F7124"/>
    <w:rsid w:val="0060117F"/>
    <w:rsid w:val="0063629D"/>
    <w:rsid w:val="006B217A"/>
    <w:rsid w:val="006D101D"/>
    <w:rsid w:val="006D2485"/>
    <w:rsid w:val="006D3C26"/>
    <w:rsid w:val="006D6E97"/>
    <w:rsid w:val="006F49B9"/>
    <w:rsid w:val="0070480E"/>
    <w:rsid w:val="007122C6"/>
    <w:rsid w:val="007360C2"/>
    <w:rsid w:val="0073773E"/>
    <w:rsid w:val="00742B52"/>
    <w:rsid w:val="007668C6"/>
    <w:rsid w:val="007702AA"/>
    <w:rsid w:val="0078060D"/>
    <w:rsid w:val="00781E74"/>
    <w:rsid w:val="007A7E99"/>
    <w:rsid w:val="007C5430"/>
    <w:rsid w:val="007C54F6"/>
    <w:rsid w:val="007C601D"/>
    <w:rsid w:val="007D449D"/>
    <w:rsid w:val="00813977"/>
    <w:rsid w:val="00821AB2"/>
    <w:rsid w:val="0083161F"/>
    <w:rsid w:val="00847640"/>
    <w:rsid w:val="00856D5B"/>
    <w:rsid w:val="008620DC"/>
    <w:rsid w:val="008806BD"/>
    <w:rsid w:val="008B51A5"/>
    <w:rsid w:val="008D4AC0"/>
    <w:rsid w:val="008E1CB6"/>
    <w:rsid w:val="008F402A"/>
    <w:rsid w:val="00911FED"/>
    <w:rsid w:val="0093062F"/>
    <w:rsid w:val="009526C1"/>
    <w:rsid w:val="009561A6"/>
    <w:rsid w:val="0096301C"/>
    <w:rsid w:val="00964758"/>
    <w:rsid w:val="00970312"/>
    <w:rsid w:val="009871CB"/>
    <w:rsid w:val="00991797"/>
    <w:rsid w:val="009A0EE8"/>
    <w:rsid w:val="009B665F"/>
    <w:rsid w:val="00A062B4"/>
    <w:rsid w:val="00A31411"/>
    <w:rsid w:val="00A50B2D"/>
    <w:rsid w:val="00A52320"/>
    <w:rsid w:val="00A57035"/>
    <w:rsid w:val="00A8626F"/>
    <w:rsid w:val="00A90462"/>
    <w:rsid w:val="00AB1E8A"/>
    <w:rsid w:val="00AD1686"/>
    <w:rsid w:val="00B16E0C"/>
    <w:rsid w:val="00B23316"/>
    <w:rsid w:val="00B734F5"/>
    <w:rsid w:val="00B8728B"/>
    <w:rsid w:val="00BA1DCB"/>
    <w:rsid w:val="00BA5294"/>
    <w:rsid w:val="00BA5FB1"/>
    <w:rsid w:val="00BB2817"/>
    <w:rsid w:val="00BB3213"/>
    <w:rsid w:val="00BE6098"/>
    <w:rsid w:val="00C114BB"/>
    <w:rsid w:val="00C15A1A"/>
    <w:rsid w:val="00C36A64"/>
    <w:rsid w:val="00C40E39"/>
    <w:rsid w:val="00C54F9E"/>
    <w:rsid w:val="00C66BDA"/>
    <w:rsid w:val="00C70EB5"/>
    <w:rsid w:val="00C77986"/>
    <w:rsid w:val="00C8169D"/>
    <w:rsid w:val="00C94B69"/>
    <w:rsid w:val="00CB0D00"/>
    <w:rsid w:val="00CB2A36"/>
    <w:rsid w:val="00CB5F7F"/>
    <w:rsid w:val="00CD4FF5"/>
    <w:rsid w:val="00CD561F"/>
    <w:rsid w:val="00D028D9"/>
    <w:rsid w:val="00D2740F"/>
    <w:rsid w:val="00D34CD9"/>
    <w:rsid w:val="00D6427E"/>
    <w:rsid w:val="00D64842"/>
    <w:rsid w:val="00D75E5B"/>
    <w:rsid w:val="00D75F3E"/>
    <w:rsid w:val="00D84AA9"/>
    <w:rsid w:val="00D95368"/>
    <w:rsid w:val="00DB5639"/>
    <w:rsid w:val="00DF6C1B"/>
    <w:rsid w:val="00E16D5C"/>
    <w:rsid w:val="00E205FE"/>
    <w:rsid w:val="00E32C35"/>
    <w:rsid w:val="00E407D0"/>
    <w:rsid w:val="00E67ECE"/>
    <w:rsid w:val="00E73136"/>
    <w:rsid w:val="00E86A5E"/>
    <w:rsid w:val="00E87ED3"/>
    <w:rsid w:val="00EC66A2"/>
    <w:rsid w:val="00EC69FB"/>
    <w:rsid w:val="00EF549C"/>
    <w:rsid w:val="00F12222"/>
    <w:rsid w:val="00F22E37"/>
    <w:rsid w:val="00F23DFA"/>
    <w:rsid w:val="00F42492"/>
    <w:rsid w:val="00F477F8"/>
    <w:rsid w:val="00F620E6"/>
    <w:rsid w:val="00F623ED"/>
    <w:rsid w:val="00F62C7B"/>
    <w:rsid w:val="00F848A3"/>
    <w:rsid w:val="00F94150"/>
    <w:rsid w:val="00F9519E"/>
    <w:rsid w:val="00FA78A3"/>
    <w:rsid w:val="00FB33CC"/>
    <w:rsid w:val="00FB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5D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32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semiHidden/>
    <w:rsid w:val="00821AB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hu-HU"/>
    </w:rPr>
  </w:style>
  <w:style w:type="paragraph" w:customStyle="1" w:styleId="CharChar">
    <w:name w:val="Char Char"/>
    <w:basedOn w:val="Norml"/>
    <w:rsid w:val="007C601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">
    <w:name w:val="Char Char Char"/>
    <w:basedOn w:val="Norml"/>
    <w:rsid w:val="001A6E4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semiHidden/>
    <w:unhideWhenUsed/>
    <w:rsid w:val="00BB321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B3213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9B665F"/>
    <w:pPr>
      <w:ind w:left="720"/>
      <w:contextualSpacing/>
    </w:pPr>
  </w:style>
  <w:style w:type="paragraph" w:customStyle="1" w:styleId="a2">
    <w:name w:val="a 2"/>
    <w:basedOn w:val="Norml"/>
    <w:qFormat/>
    <w:rsid w:val="00102AA4"/>
    <w:pPr>
      <w:numPr>
        <w:ilvl w:val="1"/>
        <w:numId w:val="12"/>
      </w:numPr>
      <w:tabs>
        <w:tab w:val="left" w:pos="993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apont">
    <w:name w:val="aa pont"/>
    <w:basedOn w:val="Norml"/>
    <w:qFormat/>
    <w:rsid w:val="00102AA4"/>
    <w:pPr>
      <w:numPr>
        <w:ilvl w:val="2"/>
        <w:numId w:val="12"/>
      </w:numPr>
      <w:spacing w:before="60" w:after="0" w:line="240" w:lineRule="auto"/>
      <w:jc w:val="both"/>
    </w:pPr>
    <w:rPr>
      <w:rFonts w:ascii="Times New Roman" w:eastAsia="Times New Roman" w:hAnsi="Times New Roman"/>
      <w:iCs/>
      <w:sz w:val="24"/>
      <w:szCs w:val="24"/>
      <w:lang w:val="x-none" w:eastAsia="x-none"/>
    </w:rPr>
  </w:style>
  <w:style w:type="paragraph" w:customStyle="1" w:styleId="aaalpont">
    <w:name w:val="aa alpont"/>
    <w:basedOn w:val="aapont"/>
    <w:qFormat/>
    <w:rsid w:val="00102AA4"/>
    <w:pPr>
      <w:numPr>
        <w:ilvl w:val="3"/>
      </w:numPr>
      <w:tabs>
        <w:tab w:val="left" w:pos="127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32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semiHidden/>
    <w:rsid w:val="00821AB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hu-HU"/>
    </w:rPr>
  </w:style>
  <w:style w:type="paragraph" w:customStyle="1" w:styleId="CharChar">
    <w:name w:val="Char Char"/>
    <w:basedOn w:val="Norml"/>
    <w:rsid w:val="007C601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">
    <w:name w:val="Char Char Char"/>
    <w:basedOn w:val="Norml"/>
    <w:rsid w:val="001A6E4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semiHidden/>
    <w:unhideWhenUsed/>
    <w:rsid w:val="00BB321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B3213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9B665F"/>
    <w:pPr>
      <w:ind w:left="720"/>
      <w:contextualSpacing/>
    </w:pPr>
  </w:style>
  <w:style w:type="paragraph" w:customStyle="1" w:styleId="a2">
    <w:name w:val="a 2"/>
    <w:basedOn w:val="Norml"/>
    <w:qFormat/>
    <w:rsid w:val="00102AA4"/>
    <w:pPr>
      <w:numPr>
        <w:ilvl w:val="1"/>
        <w:numId w:val="12"/>
      </w:numPr>
      <w:tabs>
        <w:tab w:val="left" w:pos="993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apont">
    <w:name w:val="aa pont"/>
    <w:basedOn w:val="Norml"/>
    <w:qFormat/>
    <w:rsid w:val="00102AA4"/>
    <w:pPr>
      <w:numPr>
        <w:ilvl w:val="2"/>
        <w:numId w:val="12"/>
      </w:numPr>
      <w:spacing w:before="60" w:after="0" w:line="240" w:lineRule="auto"/>
      <w:jc w:val="both"/>
    </w:pPr>
    <w:rPr>
      <w:rFonts w:ascii="Times New Roman" w:eastAsia="Times New Roman" w:hAnsi="Times New Roman"/>
      <w:iCs/>
      <w:sz w:val="24"/>
      <w:szCs w:val="24"/>
      <w:lang w:val="x-none" w:eastAsia="x-none"/>
    </w:rPr>
  </w:style>
  <w:style w:type="paragraph" w:customStyle="1" w:styleId="aaalpont">
    <w:name w:val="aa alpont"/>
    <w:basedOn w:val="aapont"/>
    <w:qFormat/>
    <w:rsid w:val="00102AA4"/>
    <w:pPr>
      <w:numPr>
        <w:ilvl w:val="3"/>
      </w:numPr>
      <w:tabs>
        <w:tab w:val="left" w:pos="127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HATÁROZATI JAVASLAT</vt:lpstr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HATÁROZATI JAVASLAT</dc:title>
  <dc:creator>Kata</dc:creator>
  <cp:lastModifiedBy>Kölesd Önkormányzat</cp:lastModifiedBy>
  <cp:revision>2</cp:revision>
  <dcterms:created xsi:type="dcterms:W3CDTF">2019-05-24T10:24:00Z</dcterms:created>
  <dcterms:modified xsi:type="dcterms:W3CDTF">2019-05-24T10:24:00Z</dcterms:modified>
</cp:coreProperties>
</file>